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C0" w:rsidRPr="00A46056" w:rsidRDefault="006741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6056">
        <w:rPr>
          <w:rFonts w:ascii="Times New Roman" w:hAnsi="Times New Roman" w:cs="Times New Roman"/>
          <w:b/>
          <w:sz w:val="24"/>
          <w:szCs w:val="24"/>
        </w:rPr>
        <w:t>Peta sjednica Savjeta za mlade Vlade Republike Hrvatske</w:t>
      </w:r>
      <w:r w:rsidRPr="00A46056">
        <w:rPr>
          <w:rFonts w:ascii="Times New Roman" w:hAnsi="Times New Roman" w:cs="Times New Roman"/>
          <w:sz w:val="24"/>
          <w:szCs w:val="24"/>
        </w:rPr>
        <w:t xml:space="preserve"> održati će se </w:t>
      </w:r>
      <w:r w:rsidRPr="00A46056">
        <w:rPr>
          <w:rFonts w:ascii="Times New Roman" w:hAnsi="Times New Roman" w:cs="Times New Roman"/>
          <w:b/>
          <w:sz w:val="24"/>
          <w:szCs w:val="24"/>
        </w:rPr>
        <w:t>18. rujna 2014. godine</w:t>
      </w:r>
      <w:r w:rsidRPr="00A46056">
        <w:rPr>
          <w:rFonts w:ascii="Times New Roman" w:hAnsi="Times New Roman" w:cs="Times New Roman"/>
          <w:sz w:val="24"/>
          <w:szCs w:val="24"/>
        </w:rPr>
        <w:t xml:space="preserve"> s početkom u 13:00 sati u prostorijama Vlade Republike Hrvatske. Na dnevnom redu sjednice biti će:</w:t>
      </w:r>
    </w:p>
    <w:p w:rsidR="006741C0" w:rsidRPr="00A46056" w:rsidRDefault="006741C0" w:rsidP="006741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056">
        <w:rPr>
          <w:rFonts w:ascii="Times New Roman" w:hAnsi="Times New Roman" w:cs="Times New Roman"/>
          <w:sz w:val="24"/>
          <w:szCs w:val="24"/>
        </w:rPr>
        <w:t xml:space="preserve">Konzultacije o uređenju sektora mladih u Hrvatskoj </w:t>
      </w:r>
    </w:p>
    <w:p w:rsidR="00A46056" w:rsidRPr="00A46056" w:rsidRDefault="006741C0" w:rsidP="006741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056">
        <w:rPr>
          <w:rFonts w:ascii="Times New Roman" w:hAnsi="Times New Roman" w:cs="Times New Roman"/>
          <w:sz w:val="24"/>
          <w:szCs w:val="24"/>
        </w:rPr>
        <w:t>Nacion</w:t>
      </w:r>
      <w:r w:rsidR="00A46056" w:rsidRPr="00A46056">
        <w:rPr>
          <w:rFonts w:ascii="Times New Roman" w:hAnsi="Times New Roman" w:cs="Times New Roman"/>
          <w:sz w:val="24"/>
          <w:szCs w:val="24"/>
        </w:rPr>
        <w:t xml:space="preserve">alni program za mlade od  2014. – 2017. godine </w:t>
      </w:r>
    </w:p>
    <w:p w:rsidR="00AE1DD9" w:rsidRPr="00A46056" w:rsidRDefault="00A46056" w:rsidP="006741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6056">
        <w:rPr>
          <w:rFonts w:ascii="Times New Roman" w:hAnsi="Times New Roman" w:cs="Times New Roman"/>
          <w:sz w:val="24"/>
          <w:szCs w:val="24"/>
        </w:rPr>
        <w:t xml:space="preserve">Razno </w:t>
      </w:r>
      <w:r w:rsidR="006741C0" w:rsidRPr="00A4605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E1DD9" w:rsidRPr="00A4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45726"/>
    <w:multiLevelType w:val="hybridMultilevel"/>
    <w:tmpl w:val="5CFCB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C0"/>
    <w:rsid w:val="001835CF"/>
    <w:rsid w:val="00200D76"/>
    <w:rsid w:val="00290457"/>
    <w:rsid w:val="00666491"/>
    <w:rsid w:val="006741C0"/>
    <w:rsid w:val="00A46056"/>
    <w:rsid w:val="00C7352C"/>
    <w:rsid w:val="00F372B8"/>
    <w:rsid w:val="00FE0DB3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2881E-8A6A-4CE4-94A0-AC3564D3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41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npalikuca</dc:creator>
  <cp:lastModifiedBy>Kristina Kalafatić Sočković</cp:lastModifiedBy>
  <cp:revision>2</cp:revision>
  <cp:lastPrinted>2014-09-10T07:23:00Z</cp:lastPrinted>
  <dcterms:created xsi:type="dcterms:W3CDTF">2020-09-17T09:01:00Z</dcterms:created>
  <dcterms:modified xsi:type="dcterms:W3CDTF">2020-09-17T09:01:00Z</dcterms:modified>
</cp:coreProperties>
</file>